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02AC" w:rsidRPr="00923844" w:rsidRDefault="00F102AC">
      <w:pPr>
        <w:rPr>
          <w:rFonts w:ascii="Times New Roman" w:hAnsi="Times New Roman" w:cs="Times New Roman"/>
          <w:sz w:val="24"/>
          <w:szCs w:val="24"/>
          <w:lang w:val="lt-LT"/>
        </w:rPr>
      </w:pPr>
    </w:p>
    <w:p w:rsidR="00AB68C2" w:rsidRPr="00923844" w:rsidRDefault="00481411">
      <w:pPr>
        <w:rPr>
          <w:rFonts w:ascii="Times New Roman" w:hAnsi="Times New Roman" w:cs="Times New Roman"/>
          <w:sz w:val="24"/>
          <w:szCs w:val="24"/>
          <w:lang w:val="lt-LT"/>
        </w:rPr>
      </w:pPr>
      <w:r>
        <w:rPr>
          <w:rFonts w:ascii="Times New Roman" w:hAnsi="Times New Roman" w:cs="Times New Roman"/>
          <w:sz w:val="24"/>
          <w:szCs w:val="24"/>
          <w:lang w:val="lt-LT"/>
        </w:rPr>
        <w:t>Vilniečiams vis dar kyla klausimų dėl priėmimo į darželius</w:t>
      </w:r>
    </w:p>
    <w:p w:rsidR="001527A7" w:rsidRDefault="00481411">
      <w:pPr>
        <w:rPr>
          <w:rFonts w:ascii="Times New Roman" w:hAnsi="Times New Roman" w:cs="Times New Roman"/>
          <w:sz w:val="24"/>
          <w:szCs w:val="24"/>
          <w:lang w:val="lt-LT"/>
        </w:rPr>
      </w:pPr>
      <w:r>
        <w:rPr>
          <w:rFonts w:ascii="Times New Roman" w:hAnsi="Times New Roman" w:cs="Times New Roman"/>
          <w:sz w:val="24"/>
          <w:szCs w:val="24"/>
          <w:lang w:val="lt-LT"/>
        </w:rPr>
        <w:t>Gimstamumu Vilniaus mieste galima tik pasidžiaugti. Nors dalis vaikučių yra gimę užsienyje, dalis jų yra registruojami ir sostinėje. Todėl taip pat pretenduoja į vietas darželiuose pagal gyvenamą vietą. Nors Vilniaus miesto savivaldybė yra aiškiai apibrėžusi stojimo į valstybės išlaikomus daržel</w:t>
      </w:r>
      <w:r w:rsidR="00D90896">
        <w:rPr>
          <w:rFonts w:ascii="Times New Roman" w:hAnsi="Times New Roman" w:cs="Times New Roman"/>
          <w:sz w:val="24"/>
          <w:szCs w:val="24"/>
          <w:lang w:val="lt-LT"/>
        </w:rPr>
        <w:t>ius, visgi klausimų tėvams iškyla. Bandyti laimę ir prašytis į valdišką ar iškarto rinktis privatų darželį?</w:t>
      </w:r>
    </w:p>
    <w:p w:rsidR="00D90896" w:rsidRPr="00D90896" w:rsidRDefault="00D90896">
      <w:pPr>
        <w:rPr>
          <w:rFonts w:ascii="Times New Roman" w:hAnsi="Times New Roman" w:cs="Times New Roman"/>
          <w:b/>
          <w:sz w:val="24"/>
          <w:szCs w:val="24"/>
          <w:lang w:val="lt-LT"/>
        </w:rPr>
      </w:pPr>
      <w:r w:rsidRPr="00D90896">
        <w:rPr>
          <w:rFonts w:ascii="Times New Roman" w:hAnsi="Times New Roman" w:cs="Times New Roman"/>
          <w:b/>
          <w:sz w:val="24"/>
          <w:szCs w:val="24"/>
          <w:lang w:val="lt-LT"/>
        </w:rPr>
        <w:t>Priėmimas į darželius</w:t>
      </w:r>
    </w:p>
    <w:p w:rsidR="00D90896" w:rsidRDefault="00D90896">
      <w:pPr>
        <w:rPr>
          <w:rFonts w:ascii="Times New Roman" w:hAnsi="Times New Roman" w:cs="Times New Roman"/>
          <w:sz w:val="24"/>
          <w:szCs w:val="24"/>
          <w:lang w:val="lt-LT"/>
        </w:rPr>
      </w:pPr>
      <w:r>
        <w:rPr>
          <w:rFonts w:ascii="Times New Roman" w:hAnsi="Times New Roman" w:cs="Times New Roman"/>
          <w:sz w:val="24"/>
          <w:szCs w:val="24"/>
          <w:lang w:val="lt-LT"/>
        </w:rPr>
        <w:t xml:space="preserve">Ne paslaptis, kad Vilniuje, vietų vaikams darželiuose trūksta. Jei skaičiai nemeluoja, trūkumas skaičiuojamas didesnis nei 1000. Tai gali patvirtinti ir tėveliai, kurių mažyliai nepateko į darželius pagal sąrašą, nors laiku buvo pateikti visi privalomi dokumentai. Tokia situacija susiklostė ne dėl Vilniaus savivaldybės nenoro padėti vilniečiams. Nors savivaldybė sprendžia vietų vaikų darželiuose trūkumo problemą, deficitą kuria į Vilnių, savo vaikus vežantys rajono gyventojai. Sostinėje dirbantys tėvai, vykstantys į darbą veža ir savo vaikučius, todėl atsiranda nepaskaičiuojamas trūkumas. </w:t>
      </w:r>
      <w:r w:rsidR="00A852B1">
        <w:rPr>
          <w:rFonts w:ascii="Times New Roman" w:hAnsi="Times New Roman" w:cs="Times New Roman"/>
          <w:sz w:val="24"/>
          <w:szCs w:val="24"/>
          <w:lang w:val="lt-LT"/>
        </w:rPr>
        <w:t>Tad galima teigti, kad priėmimo į darželius negaubia jokia mistika, tiesiog susiklostė aplinkybės, kurios ateityje bus išspręstos. Tėveliai turėtų apsiginkluoti kantrybe ir ieškoti atsakymų į klausimus. Ar prie to jie nė kiek neprisideda?</w:t>
      </w:r>
    </w:p>
    <w:p w:rsidR="00A852B1" w:rsidRPr="00A852B1" w:rsidRDefault="00A852B1">
      <w:pPr>
        <w:rPr>
          <w:rFonts w:ascii="Times New Roman" w:hAnsi="Times New Roman" w:cs="Times New Roman"/>
          <w:b/>
          <w:sz w:val="24"/>
          <w:szCs w:val="24"/>
          <w:lang w:val="lt-LT"/>
        </w:rPr>
      </w:pPr>
      <w:r w:rsidRPr="00A852B1">
        <w:rPr>
          <w:rFonts w:ascii="Times New Roman" w:hAnsi="Times New Roman" w:cs="Times New Roman"/>
          <w:b/>
          <w:sz w:val="24"/>
          <w:szCs w:val="24"/>
          <w:lang w:val="lt-LT"/>
        </w:rPr>
        <w:t>Dokumentai stojimui į darželį</w:t>
      </w:r>
    </w:p>
    <w:p w:rsidR="00A852B1" w:rsidRDefault="00A852B1">
      <w:pPr>
        <w:rPr>
          <w:rFonts w:ascii="Times New Roman" w:hAnsi="Times New Roman" w:cs="Times New Roman"/>
          <w:sz w:val="24"/>
          <w:szCs w:val="24"/>
          <w:lang w:val="lt-LT"/>
        </w:rPr>
      </w:pPr>
      <w:r>
        <w:rPr>
          <w:rFonts w:ascii="Times New Roman" w:hAnsi="Times New Roman" w:cs="Times New Roman"/>
          <w:sz w:val="24"/>
          <w:szCs w:val="24"/>
          <w:lang w:val="lt-LT"/>
        </w:rPr>
        <w:t>Prieš stojant, tėvai privalo pasidomėti kokius dokumentus privalu pristatyti į darželį. Norint įstoti į vaikų darželį Vilniuje, pasirinktai ugdymo įstaigai privalu pateikti šiuos dokumentus:</w:t>
      </w:r>
    </w:p>
    <w:p w:rsidR="00A852B1" w:rsidRDefault="00A852B1" w:rsidP="00A852B1">
      <w:pPr>
        <w:pStyle w:val="ListParagraph"/>
        <w:numPr>
          <w:ilvl w:val="0"/>
          <w:numId w:val="1"/>
        </w:numPr>
        <w:rPr>
          <w:rFonts w:ascii="Times New Roman" w:hAnsi="Times New Roman" w:cs="Times New Roman"/>
          <w:sz w:val="24"/>
          <w:szCs w:val="24"/>
          <w:lang w:val="lt-LT"/>
        </w:rPr>
      </w:pPr>
      <w:r>
        <w:rPr>
          <w:rFonts w:ascii="Times New Roman" w:hAnsi="Times New Roman" w:cs="Times New Roman"/>
          <w:sz w:val="24"/>
          <w:szCs w:val="24"/>
          <w:lang w:val="lt-LT"/>
        </w:rPr>
        <w:t>Pasirašytą sutartį su darželio administracija;</w:t>
      </w:r>
    </w:p>
    <w:p w:rsidR="00A852B1" w:rsidRDefault="00A852B1" w:rsidP="00A852B1">
      <w:pPr>
        <w:pStyle w:val="ListParagraph"/>
        <w:numPr>
          <w:ilvl w:val="0"/>
          <w:numId w:val="1"/>
        </w:numPr>
        <w:rPr>
          <w:rFonts w:ascii="Times New Roman" w:hAnsi="Times New Roman" w:cs="Times New Roman"/>
          <w:sz w:val="24"/>
          <w:szCs w:val="24"/>
          <w:lang w:val="lt-LT"/>
        </w:rPr>
      </w:pPr>
      <w:r>
        <w:rPr>
          <w:rFonts w:ascii="Times New Roman" w:hAnsi="Times New Roman" w:cs="Times New Roman"/>
          <w:sz w:val="24"/>
          <w:szCs w:val="24"/>
          <w:lang w:val="lt-LT"/>
        </w:rPr>
        <w:t>Vaiko gimimo liudijimo kopiją arba originalą;</w:t>
      </w:r>
    </w:p>
    <w:p w:rsidR="00A852B1" w:rsidRDefault="00A852B1" w:rsidP="00A852B1">
      <w:pPr>
        <w:pStyle w:val="ListParagraph"/>
        <w:numPr>
          <w:ilvl w:val="0"/>
          <w:numId w:val="1"/>
        </w:numPr>
        <w:rPr>
          <w:rFonts w:ascii="Times New Roman" w:hAnsi="Times New Roman" w:cs="Times New Roman"/>
          <w:sz w:val="24"/>
          <w:szCs w:val="24"/>
          <w:lang w:val="lt-LT"/>
        </w:rPr>
      </w:pPr>
      <w:r>
        <w:rPr>
          <w:rFonts w:ascii="Times New Roman" w:hAnsi="Times New Roman" w:cs="Times New Roman"/>
          <w:sz w:val="24"/>
          <w:szCs w:val="24"/>
          <w:lang w:val="lt-LT"/>
        </w:rPr>
        <w:t>Vaiko sveikatos pažymą iš pirminės sveikatos priežiūros centro. Forma – Nr. 027-1a.</w:t>
      </w:r>
    </w:p>
    <w:p w:rsidR="00A852B1" w:rsidRDefault="00A852B1" w:rsidP="00A852B1">
      <w:pPr>
        <w:pStyle w:val="ListParagraph"/>
        <w:numPr>
          <w:ilvl w:val="0"/>
          <w:numId w:val="1"/>
        </w:numPr>
        <w:rPr>
          <w:rFonts w:ascii="Times New Roman" w:hAnsi="Times New Roman" w:cs="Times New Roman"/>
          <w:sz w:val="24"/>
          <w:szCs w:val="24"/>
          <w:lang w:val="lt-LT"/>
        </w:rPr>
      </w:pPr>
      <w:r>
        <w:rPr>
          <w:rFonts w:ascii="Times New Roman" w:hAnsi="Times New Roman" w:cs="Times New Roman"/>
          <w:sz w:val="24"/>
          <w:szCs w:val="24"/>
          <w:lang w:val="lt-LT"/>
        </w:rPr>
        <w:t>Jei stojama į privačius Vilniaus darželius, privaloma pateikti ir sumokėto vienkartinio stojamojo mokesčio kvitą</w:t>
      </w:r>
      <w:r w:rsidR="00E3476F">
        <w:rPr>
          <w:rFonts w:ascii="Times New Roman" w:hAnsi="Times New Roman" w:cs="Times New Roman"/>
          <w:sz w:val="24"/>
          <w:szCs w:val="24"/>
          <w:lang w:val="lt-LT"/>
        </w:rPr>
        <w:t>. Kiekvienas privatus darželis, mokestį nustato individualiai.</w:t>
      </w:r>
    </w:p>
    <w:p w:rsidR="00E3476F" w:rsidRPr="00E3476F" w:rsidRDefault="00E3476F" w:rsidP="00E3476F">
      <w:pPr>
        <w:rPr>
          <w:rFonts w:ascii="Times New Roman" w:hAnsi="Times New Roman" w:cs="Times New Roman"/>
          <w:b/>
          <w:sz w:val="24"/>
          <w:szCs w:val="24"/>
          <w:lang w:val="lt-LT"/>
        </w:rPr>
      </w:pPr>
      <w:r w:rsidRPr="00E3476F">
        <w:rPr>
          <w:rFonts w:ascii="Times New Roman" w:hAnsi="Times New Roman" w:cs="Times New Roman"/>
          <w:b/>
          <w:sz w:val="24"/>
          <w:szCs w:val="24"/>
          <w:lang w:val="lt-LT"/>
        </w:rPr>
        <w:t>Ką daryti, jei vietų nėra?</w:t>
      </w:r>
    </w:p>
    <w:p w:rsidR="00E3476F" w:rsidRDefault="00E3476F" w:rsidP="00E3476F">
      <w:pPr>
        <w:rPr>
          <w:rFonts w:ascii="Times New Roman" w:hAnsi="Times New Roman" w:cs="Times New Roman"/>
          <w:sz w:val="24"/>
          <w:szCs w:val="24"/>
          <w:lang w:val="lt-LT"/>
        </w:rPr>
      </w:pPr>
      <w:r>
        <w:rPr>
          <w:rFonts w:ascii="Times New Roman" w:hAnsi="Times New Roman" w:cs="Times New Roman"/>
          <w:sz w:val="24"/>
          <w:szCs w:val="24"/>
          <w:lang w:val="lt-LT"/>
        </w:rPr>
        <w:t>Suprantama, kad vietos darželiuose klausimas yra aktualus, bet išeitis visada yra. Jei, pateikus dokumentus vaiko priėmimui į darželį sužinojote, kad vietų nėra, ieškokite privataus. Daugeliui tėvų yra susiformavusi stereotipinė nuomonė, kuri verčia vengti privačių darželių. Nors tokie tėvai, paklausti, kas į</w:t>
      </w:r>
      <w:r w:rsidR="007138EE">
        <w:rPr>
          <w:rFonts w:ascii="Times New Roman" w:hAnsi="Times New Roman" w:cs="Times New Roman"/>
          <w:sz w:val="24"/>
          <w:szCs w:val="24"/>
          <w:lang w:val="lt-LT"/>
        </w:rPr>
        <w:t>takoja</w:t>
      </w:r>
      <w:r>
        <w:rPr>
          <w:rFonts w:ascii="Times New Roman" w:hAnsi="Times New Roman" w:cs="Times New Roman"/>
          <w:sz w:val="24"/>
          <w:szCs w:val="24"/>
          <w:lang w:val="lt-LT"/>
        </w:rPr>
        <w:t xml:space="preserve"> tokiai jų nuomonei, įvardinti galėjo tik mokestį už darželį. Gaila, bet dalis tėvų nežino, kad kai kurie privatūs darželiai taip pat suteikia mėnesines kompensacijas apmokant darželio paslaugas. Jos gali siekti net iki 100 eurų. Kas sumažina mokestį kone perpus.</w:t>
      </w:r>
    </w:p>
    <w:p w:rsidR="00E3476F" w:rsidRPr="00E3476F" w:rsidRDefault="00E3476F" w:rsidP="00E3476F">
      <w:pPr>
        <w:rPr>
          <w:rFonts w:ascii="Times New Roman" w:hAnsi="Times New Roman" w:cs="Times New Roman"/>
          <w:b/>
          <w:sz w:val="24"/>
          <w:szCs w:val="24"/>
          <w:lang w:val="lt-LT"/>
        </w:rPr>
      </w:pPr>
      <w:r w:rsidRPr="00E3476F">
        <w:rPr>
          <w:rFonts w:ascii="Times New Roman" w:hAnsi="Times New Roman" w:cs="Times New Roman"/>
          <w:b/>
          <w:sz w:val="24"/>
          <w:szCs w:val="24"/>
          <w:lang w:val="lt-LT"/>
        </w:rPr>
        <w:t xml:space="preserve">Privatus darželis </w:t>
      </w:r>
    </w:p>
    <w:p w:rsidR="00A852B1" w:rsidRDefault="00E3476F" w:rsidP="00A852B1">
      <w:pPr>
        <w:rPr>
          <w:rFonts w:ascii="Times New Roman" w:hAnsi="Times New Roman" w:cs="Times New Roman"/>
          <w:sz w:val="24"/>
          <w:szCs w:val="24"/>
          <w:lang w:val="lt-LT"/>
        </w:rPr>
      </w:pPr>
      <w:r>
        <w:rPr>
          <w:rFonts w:ascii="Times New Roman" w:hAnsi="Times New Roman" w:cs="Times New Roman"/>
          <w:sz w:val="24"/>
          <w:szCs w:val="24"/>
          <w:lang w:val="lt-LT"/>
        </w:rPr>
        <w:lastRenderedPageBreak/>
        <w:t>Privačių darželių Vilniuje yra gan daug. Pagal savo gyvenamą ar darbo vietą galima rasti ir pasirinkti tinkamiausią. Priėmimas į tokio tipo darželius vyksta visus metus. Tereikia</w:t>
      </w:r>
      <w:r w:rsidR="007138EE">
        <w:rPr>
          <w:rFonts w:ascii="Times New Roman" w:hAnsi="Times New Roman" w:cs="Times New Roman"/>
          <w:sz w:val="24"/>
          <w:szCs w:val="24"/>
          <w:lang w:val="lt-LT"/>
        </w:rPr>
        <w:t xml:space="preserve"> su darželio administracija aptarti visus patogumus vaikui ir</w:t>
      </w:r>
      <w:r>
        <w:rPr>
          <w:rFonts w:ascii="Times New Roman" w:hAnsi="Times New Roman" w:cs="Times New Roman"/>
          <w:sz w:val="24"/>
          <w:szCs w:val="24"/>
          <w:lang w:val="lt-LT"/>
        </w:rPr>
        <w:t xml:space="preserve"> pristatyti aukščiau įvardintus dokumentus</w:t>
      </w:r>
      <w:r w:rsidR="007138EE">
        <w:rPr>
          <w:rFonts w:ascii="Times New Roman" w:hAnsi="Times New Roman" w:cs="Times New Roman"/>
          <w:sz w:val="24"/>
          <w:szCs w:val="24"/>
          <w:lang w:val="lt-LT"/>
        </w:rPr>
        <w:t xml:space="preserve">. </w:t>
      </w:r>
    </w:p>
    <w:p w:rsidR="007138EE" w:rsidRDefault="007138EE" w:rsidP="00A852B1">
      <w:pPr>
        <w:rPr>
          <w:rFonts w:ascii="Times New Roman" w:hAnsi="Times New Roman" w:cs="Times New Roman"/>
          <w:b/>
          <w:sz w:val="24"/>
          <w:szCs w:val="24"/>
          <w:lang w:val="lt-LT"/>
        </w:rPr>
      </w:pPr>
      <w:r>
        <w:rPr>
          <w:rFonts w:ascii="Times New Roman" w:hAnsi="Times New Roman" w:cs="Times New Roman"/>
          <w:sz w:val="24"/>
          <w:szCs w:val="24"/>
          <w:lang w:val="lt-LT"/>
        </w:rPr>
        <w:t xml:space="preserve">Nustokite ieškoti, pradėkite atrasti – </w:t>
      </w:r>
      <w:hyperlink r:id="rId6" w:history="1">
        <w:r w:rsidRPr="007138EE">
          <w:rPr>
            <w:rStyle w:val="Hyperlink"/>
            <w:rFonts w:ascii="Times New Roman" w:hAnsi="Times New Roman" w:cs="Times New Roman"/>
            <w:b/>
            <w:sz w:val="24"/>
            <w:szCs w:val="24"/>
            <w:lang w:val="lt-LT"/>
          </w:rPr>
          <w:t>priėmimas į darželius</w:t>
        </w:r>
      </w:hyperlink>
      <w:r w:rsidRPr="007138EE">
        <w:rPr>
          <w:rFonts w:ascii="Times New Roman" w:hAnsi="Times New Roman" w:cs="Times New Roman"/>
          <w:b/>
          <w:sz w:val="24"/>
          <w:szCs w:val="24"/>
          <w:lang w:val="lt-LT"/>
        </w:rPr>
        <w:t>.</w:t>
      </w:r>
    </w:p>
    <w:p w:rsidR="00AB5B87" w:rsidRDefault="00AB5B87" w:rsidP="00A852B1">
      <w:pPr>
        <w:rPr>
          <w:rFonts w:ascii="Times New Roman" w:hAnsi="Times New Roman" w:cs="Times New Roman"/>
          <w:b/>
          <w:sz w:val="24"/>
          <w:szCs w:val="24"/>
          <w:lang w:val="lt-LT"/>
        </w:rPr>
      </w:pPr>
    </w:p>
    <w:p w:rsidR="001E62C0" w:rsidRDefault="001E62C0" w:rsidP="00A852B1">
      <w:pPr>
        <w:rPr>
          <w:rFonts w:ascii="Times New Roman" w:hAnsi="Times New Roman" w:cs="Times New Roman"/>
          <w:b/>
          <w:sz w:val="24"/>
          <w:szCs w:val="24"/>
          <w:lang w:val="lt-LT"/>
        </w:rPr>
      </w:pPr>
      <w:bookmarkStart w:id="0" w:name="_GoBack"/>
      <w:bookmarkEnd w:id="0"/>
    </w:p>
    <w:p w:rsidR="00AB5B87" w:rsidRPr="001E62C0" w:rsidRDefault="00AB5B87" w:rsidP="00A852B1">
      <w:pPr>
        <w:rPr>
          <w:rFonts w:ascii="Times New Roman" w:hAnsi="Times New Roman" w:cs="Times New Roman"/>
          <w:sz w:val="24"/>
          <w:szCs w:val="24"/>
          <w:lang w:val="lt-LT"/>
        </w:rPr>
      </w:pPr>
      <w:r w:rsidRPr="001E62C0">
        <w:rPr>
          <w:rFonts w:ascii="Times New Roman" w:hAnsi="Times New Roman" w:cs="Times New Roman"/>
          <w:sz w:val="24"/>
          <w:szCs w:val="24"/>
          <w:lang w:val="lt-LT"/>
        </w:rPr>
        <w:t>Tinkamiausias darželis Jūsų vaikui Vilniuje. Koks jis?</w:t>
      </w:r>
    </w:p>
    <w:p w:rsidR="00AB5B87" w:rsidRPr="00A852B1" w:rsidRDefault="00AB5B87" w:rsidP="00A852B1">
      <w:pPr>
        <w:rPr>
          <w:rFonts w:ascii="Times New Roman" w:hAnsi="Times New Roman" w:cs="Times New Roman"/>
          <w:sz w:val="24"/>
          <w:szCs w:val="24"/>
          <w:lang w:val="lt-LT"/>
        </w:rPr>
      </w:pPr>
      <w:r>
        <w:rPr>
          <w:rFonts w:ascii="Times New Roman" w:hAnsi="Times New Roman" w:cs="Times New Roman"/>
          <w:sz w:val="24"/>
          <w:szCs w:val="24"/>
          <w:lang w:val="lt-LT"/>
        </w:rPr>
        <w:t xml:space="preserve">Tenka pastebėti, kad tokio mūsų sostinės progreso senei nebuvo. Populiacija mieste sparčiai auga ir tam įtakos turi ir gimstamumas. </w:t>
      </w:r>
      <w:r>
        <w:rPr>
          <w:rFonts w:ascii="Times New Roman" w:hAnsi="Times New Roman" w:cs="Times New Roman"/>
          <w:b/>
          <w:sz w:val="24"/>
          <w:szCs w:val="24"/>
          <w:lang w:val="lt-LT"/>
        </w:rPr>
        <w:t xml:space="preserve"> </w:t>
      </w:r>
    </w:p>
    <w:sectPr w:rsidR="00AB5B87" w:rsidRPr="00A852B1">
      <w:pgSz w:w="12240" w:h="15840"/>
      <w:pgMar w:top="1701" w:right="567"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002586"/>
    <w:multiLevelType w:val="hybridMultilevel"/>
    <w:tmpl w:val="94FAD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8C2"/>
    <w:rsid w:val="001527A7"/>
    <w:rsid w:val="001E62C0"/>
    <w:rsid w:val="00287F27"/>
    <w:rsid w:val="002D0F0A"/>
    <w:rsid w:val="00481411"/>
    <w:rsid w:val="007138EE"/>
    <w:rsid w:val="008A2534"/>
    <w:rsid w:val="00923844"/>
    <w:rsid w:val="00A852B1"/>
    <w:rsid w:val="00AB5B87"/>
    <w:rsid w:val="00AB68C2"/>
    <w:rsid w:val="00B15409"/>
    <w:rsid w:val="00D90896"/>
    <w:rsid w:val="00E3476F"/>
    <w:rsid w:val="00E62E00"/>
    <w:rsid w:val="00F102AC"/>
    <w:rsid w:val="00F546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0F0A"/>
    <w:rPr>
      <w:color w:val="0000FF" w:themeColor="hyperlink"/>
      <w:u w:val="single"/>
    </w:rPr>
  </w:style>
  <w:style w:type="paragraph" w:styleId="ListParagraph">
    <w:name w:val="List Paragraph"/>
    <w:basedOn w:val="Normal"/>
    <w:uiPriority w:val="34"/>
    <w:qFormat/>
    <w:rsid w:val="00A852B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0F0A"/>
    <w:rPr>
      <w:color w:val="0000FF" w:themeColor="hyperlink"/>
      <w:u w:val="single"/>
    </w:rPr>
  </w:style>
  <w:style w:type="paragraph" w:styleId="ListParagraph">
    <w:name w:val="List Paragraph"/>
    <w:basedOn w:val="Normal"/>
    <w:uiPriority w:val="34"/>
    <w:qFormat/>
    <w:rsid w:val="00A852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vaikystestakas.lt/priemimas-i-darzeliu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219</TotalTime>
  <Pages>2</Pages>
  <Words>465</Words>
  <Characters>2656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Aidas</dc:creator>
  <cp:lastModifiedBy>Aidas</cp:lastModifiedBy>
  <cp:revision>6</cp:revision>
  <dcterms:created xsi:type="dcterms:W3CDTF">2019-01-31T06:46:00Z</dcterms:created>
  <dcterms:modified xsi:type="dcterms:W3CDTF">2019-02-03T06:55:00Z</dcterms:modified>
</cp:coreProperties>
</file>